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DDEB" w14:textId="77777777" w:rsidR="00C82B01" w:rsidRPr="00C82B01" w:rsidRDefault="00C82B01" w:rsidP="00C82B01">
      <w:pPr>
        <w:spacing w:before="200" w:after="100"/>
        <w:ind w:left="1627" w:right="1627"/>
        <w:jc w:val="center"/>
        <w:rPr>
          <w:b/>
          <w:sz w:val="28"/>
          <w:szCs w:val="28"/>
        </w:rPr>
      </w:pPr>
      <w:r w:rsidRPr="00C82B01">
        <w:rPr>
          <w:b/>
          <w:noProof/>
          <w:sz w:val="28"/>
          <w:szCs w:val="28"/>
        </w:rPr>
        <w:drawing>
          <wp:anchor distT="0" distB="0" distL="114300" distR="114300" simplePos="0" relativeHeight="251658240" behindDoc="1" locked="0" layoutInCell="1" allowOverlap="1" wp14:anchorId="74C9A78B" wp14:editId="772D768E">
            <wp:simplePos x="0" y="0"/>
            <wp:positionH relativeFrom="column">
              <wp:posOffset>-32385</wp:posOffset>
            </wp:positionH>
            <wp:positionV relativeFrom="paragraph">
              <wp:posOffset>-271145</wp:posOffset>
            </wp:positionV>
            <wp:extent cx="828040" cy="1233170"/>
            <wp:effectExtent l="0" t="0" r="0" b="5080"/>
            <wp:wrapTight wrapText="bothSides">
              <wp:wrapPolygon edited="0">
                <wp:start x="0" y="0"/>
                <wp:lineTo x="0" y="21355"/>
                <wp:lineTo x="20871" y="21355"/>
                <wp:lineTo x="20871" y="0"/>
                <wp:lineTo x="0" y="0"/>
              </wp:wrapPolygon>
            </wp:wrapTight>
            <wp:docPr id="1" name="Picture 1" descr="H:\CSHR_General\Branding\ishr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HR_General\Branding\ishr_logo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726">
        <w:rPr>
          <w:b/>
          <w:sz w:val="28"/>
          <w:szCs w:val="28"/>
        </w:rPr>
        <w:t>Myra Kraft Prize for Exceptional Practical Experience in Human Rights Advocacy</w:t>
      </w:r>
    </w:p>
    <w:p w14:paraId="26076826" w14:textId="77777777" w:rsidR="00C82B01" w:rsidRDefault="00C82B01" w:rsidP="00B83DDE">
      <w:pPr>
        <w:spacing w:after="20" w:line="240" w:lineRule="auto"/>
        <w:rPr>
          <w:rFonts w:ascii="Times New Roman" w:hAnsi="Times New Roman" w:cs="Times New Roman"/>
          <w:sz w:val="24"/>
        </w:rPr>
      </w:pPr>
    </w:p>
    <w:p w14:paraId="0533433D" w14:textId="77777777" w:rsidR="00C82B01" w:rsidRPr="00C82B01" w:rsidRDefault="00C82B01" w:rsidP="00B83DDE">
      <w:pPr>
        <w:spacing w:after="20" w:line="240" w:lineRule="auto"/>
        <w:rPr>
          <w:rFonts w:ascii="Times New Roman" w:hAnsi="Times New Roman" w:cs="Times New Roman"/>
          <w:sz w:val="24"/>
          <w:u w:val="single"/>
        </w:rPr>
      </w:pPr>
    </w:p>
    <w:p w14:paraId="1AA72EF0" w14:textId="77777777" w:rsidR="004E1726" w:rsidRDefault="004E1726" w:rsidP="00B83DDE">
      <w:pPr>
        <w:spacing w:after="20" w:line="240" w:lineRule="auto"/>
        <w:rPr>
          <w:rFonts w:ascii="Times New Roman" w:hAnsi="Times New Roman" w:cs="Times New Roman"/>
          <w:sz w:val="24"/>
        </w:rPr>
      </w:pPr>
    </w:p>
    <w:p w14:paraId="1AC0745F" w14:textId="77777777" w:rsidR="00A53F93" w:rsidRDefault="00A53F93" w:rsidP="00B83DDE">
      <w:pPr>
        <w:spacing w:after="20" w:line="240" w:lineRule="auto"/>
        <w:rPr>
          <w:rFonts w:ascii="Times New Roman" w:hAnsi="Times New Roman" w:cs="Times New Roman"/>
          <w:sz w:val="24"/>
        </w:rPr>
      </w:pPr>
    </w:p>
    <w:p w14:paraId="643D296A" w14:textId="45DB1D7C" w:rsidR="006F0F88" w:rsidRDefault="00220467" w:rsidP="006F0F88">
      <w:pPr>
        <w:spacing w:after="20" w:line="240" w:lineRule="auto"/>
        <w:rPr>
          <w:rFonts w:ascii="Times New Roman" w:hAnsi="Times New Roman" w:cs="Times New Roman"/>
          <w:sz w:val="24"/>
        </w:rPr>
      </w:pPr>
      <w:r w:rsidRPr="00E2253A">
        <w:rPr>
          <w:rFonts w:ascii="Times New Roman" w:hAnsi="Times New Roman" w:cs="Times New Roman"/>
          <w:sz w:val="24"/>
        </w:rPr>
        <w:t xml:space="preserve">To apply, </w:t>
      </w:r>
      <w:r w:rsidR="009A48B5">
        <w:rPr>
          <w:rFonts w:ascii="Times New Roman" w:hAnsi="Times New Roman" w:cs="Times New Roman"/>
          <w:sz w:val="24"/>
        </w:rPr>
        <w:t xml:space="preserve">email </w:t>
      </w:r>
      <w:r w:rsidR="004018B3">
        <w:rPr>
          <w:rFonts w:ascii="Times New Roman" w:hAnsi="Times New Roman" w:cs="Times New Roman"/>
          <w:sz w:val="24"/>
        </w:rPr>
        <w:t>this</w:t>
      </w:r>
      <w:r w:rsidR="00464330" w:rsidRPr="00E2253A">
        <w:rPr>
          <w:rFonts w:ascii="Times New Roman" w:hAnsi="Times New Roman" w:cs="Times New Roman"/>
          <w:sz w:val="24"/>
        </w:rPr>
        <w:t xml:space="preserve"> </w:t>
      </w:r>
      <w:r w:rsidRPr="00E2253A">
        <w:rPr>
          <w:rFonts w:ascii="Times New Roman" w:hAnsi="Times New Roman" w:cs="Times New Roman"/>
          <w:sz w:val="24"/>
        </w:rPr>
        <w:t xml:space="preserve">application </w:t>
      </w:r>
      <w:r w:rsidR="009A48B5">
        <w:rPr>
          <w:rFonts w:ascii="Times New Roman" w:hAnsi="Times New Roman" w:cs="Times New Roman"/>
          <w:sz w:val="24"/>
        </w:rPr>
        <w:t xml:space="preserve">and </w:t>
      </w:r>
      <w:r w:rsidRPr="00E2253A">
        <w:rPr>
          <w:rFonts w:ascii="Times New Roman" w:hAnsi="Times New Roman" w:cs="Times New Roman"/>
          <w:sz w:val="24"/>
        </w:rPr>
        <w:t xml:space="preserve">supporting </w:t>
      </w:r>
      <w:r w:rsidR="009A48B5">
        <w:rPr>
          <w:rFonts w:ascii="Times New Roman" w:hAnsi="Times New Roman" w:cs="Times New Roman"/>
          <w:sz w:val="24"/>
        </w:rPr>
        <w:t xml:space="preserve">documentation to </w:t>
      </w:r>
      <w:hyperlink r:id="rId6" w:history="1">
        <w:r w:rsidR="00CF184D" w:rsidRPr="00F70D16">
          <w:rPr>
            <w:rStyle w:val="Hyperlink"/>
            <w:rFonts w:ascii="Times New Roman" w:hAnsi="Times New Roman" w:cs="Times New Roman"/>
            <w:sz w:val="24"/>
          </w:rPr>
          <w:t>uhrp@columbia.edu</w:t>
        </w:r>
      </w:hyperlink>
      <w:r w:rsidR="00464330" w:rsidRPr="00E2253A">
        <w:rPr>
          <w:rFonts w:ascii="Times New Roman" w:hAnsi="Times New Roman" w:cs="Times New Roman"/>
          <w:sz w:val="24"/>
        </w:rPr>
        <w:t xml:space="preserve"> with the </w:t>
      </w:r>
      <w:r w:rsidR="00030321">
        <w:rPr>
          <w:rFonts w:ascii="Times New Roman" w:hAnsi="Times New Roman" w:cs="Times New Roman"/>
          <w:sz w:val="24"/>
        </w:rPr>
        <w:t>subject line</w:t>
      </w:r>
      <w:r w:rsidR="00464330" w:rsidRPr="00E2253A">
        <w:rPr>
          <w:rFonts w:ascii="Times New Roman" w:hAnsi="Times New Roman" w:cs="Times New Roman"/>
          <w:sz w:val="24"/>
        </w:rPr>
        <w:t xml:space="preserve"> </w:t>
      </w:r>
      <w:r w:rsidR="006F0F88">
        <w:rPr>
          <w:rFonts w:ascii="Times New Roman" w:hAnsi="Times New Roman" w:cs="Times New Roman"/>
          <w:b/>
          <w:i/>
          <w:sz w:val="24"/>
        </w:rPr>
        <w:t>Myra Kraft Prize</w:t>
      </w:r>
      <w:r w:rsidR="00CF184D">
        <w:rPr>
          <w:rFonts w:ascii="Times New Roman" w:hAnsi="Times New Roman" w:cs="Times New Roman"/>
          <w:b/>
          <w:i/>
          <w:sz w:val="24"/>
        </w:rPr>
        <w:t xml:space="preserve"> </w:t>
      </w:r>
      <w:r w:rsidR="00CF184D" w:rsidRPr="00CF184D">
        <w:rPr>
          <w:rFonts w:ascii="Times New Roman" w:hAnsi="Times New Roman" w:cs="Times New Roman"/>
          <w:sz w:val="24"/>
        </w:rPr>
        <w:t>no later than</w:t>
      </w:r>
      <w:r w:rsidR="00EE2A5D">
        <w:rPr>
          <w:rFonts w:ascii="Times New Roman" w:hAnsi="Times New Roman" w:cs="Times New Roman"/>
          <w:sz w:val="24"/>
        </w:rPr>
        <w:t xml:space="preserve"> </w:t>
      </w:r>
      <w:r w:rsidR="00866066">
        <w:rPr>
          <w:rFonts w:ascii="Times New Roman" w:hAnsi="Times New Roman" w:cs="Times New Roman"/>
          <w:sz w:val="24"/>
          <w:u w:val="single"/>
        </w:rPr>
        <w:t>Wednesday</w:t>
      </w:r>
      <w:r w:rsidR="00EC7052" w:rsidRPr="00EF1C67">
        <w:rPr>
          <w:rFonts w:ascii="Times New Roman" w:hAnsi="Times New Roman" w:cs="Times New Roman"/>
          <w:sz w:val="24"/>
          <w:u w:val="single"/>
        </w:rPr>
        <w:t xml:space="preserve">, </w:t>
      </w:r>
      <w:r w:rsidR="00866066">
        <w:rPr>
          <w:rFonts w:ascii="Times New Roman" w:hAnsi="Times New Roman" w:cs="Times New Roman"/>
          <w:sz w:val="24"/>
          <w:u w:val="single"/>
        </w:rPr>
        <w:t>May 13</w:t>
      </w:r>
      <w:r w:rsidR="00EC7052" w:rsidRPr="00EF1C67">
        <w:rPr>
          <w:rFonts w:ascii="Times New Roman" w:hAnsi="Times New Roman" w:cs="Times New Roman"/>
          <w:sz w:val="24"/>
          <w:u w:val="single"/>
        </w:rPr>
        <w:t>th</w:t>
      </w:r>
      <w:r w:rsidR="00CF184D" w:rsidRPr="00CF184D">
        <w:rPr>
          <w:rFonts w:ascii="Times New Roman" w:hAnsi="Times New Roman" w:cs="Times New Roman"/>
          <w:sz w:val="24"/>
        </w:rPr>
        <w:t>.</w:t>
      </w:r>
    </w:p>
    <w:p w14:paraId="196ABD99" w14:textId="77777777" w:rsidR="00CF184D" w:rsidRPr="006F5B71" w:rsidRDefault="00CF184D" w:rsidP="006F0F88">
      <w:pPr>
        <w:spacing w:after="20" w:line="240" w:lineRule="auto"/>
        <w:rPr>
          <w:rFonts w:ascii="Times New Roman" w:eastAsia="Times New Roman" w:hAnsi="Times New Roman" w:cs="Times New Roman"/>
          <w:sz w:val="24"/>
          <w:szCs w:val="24"/>
        </w:rPr>
      </w:pPr>
    </w:p>
    <w:p w14:paraId="2EF85440" w14:textId="522B2A5F" w:rsidR="006632DC" w:rsidRPr="006F5B71" w:rsidRDefault="006632DC" w:rsidP="006F0F88">
      <w:pPr>
        <w:spacing w:after="20" w:line="240" w:lineRule="auto"/>
        <w:rPr>
          <w:rFonts w:ascii="Times New Roman" w:eastAsia="Times New Roman" w:hAnsi="Times New Roman" w:cs="Times New Roman"/>
          <w:sz w:val="24"/>
          <w:szCs w:val="24"/>
        </w:rPr>
      </w:pPr>
      <w:r w:rsidRPr="006F5B71">
        <w:rPr>
          <w:rFonts w:ascii="Times New Roman" w:eastAsia="Times New Roman" w:hAnsi="Times New Roman" w:cs="Times New Roman"/>
          <w:sz w:val="24"/>
          <w:szCs w:val="24"/>
        </w:rPr>
        <w:t xml:space="preserve">This prize of $2500 will be awarded to the CC human rights student who submits the best proposal for a summer or term-time human rights internship, and is intended to be used to help defray the expenses of the internship. </w:t>
      </w:r>
      <w:r w:rsidR="00866066">
        <w:rPr>
          <w:rFonts w:ascii="Times New Roman" w:eastAsia="Times New Roman" w:hAnsi="Times New Roman" w:cs="Times New Roman"/>
          <w:sz w:val="24"/>
          <w:szCs w:val="24"/>
        </w:rPr>
        <w:t xml:space="preserve">Recipients will be recognized during the </w:t>
      </w:r>
      <w:r w:rsidRPr="006F5B71">
        <w:rPr>
          <w:rFonts w:ascii="Times New Roman" w:eastAsia="Times New Roman" w:hAnsi="Times New Roman" w:cs="Times New Roman"/>
          <w:sz w:val="24"/>
          <w:szCs w:val="24"/>
        </w:rPr>
        <w:t>annual Awards &amp; Prizes Ceremony and Reception</w:t>
      </w:r>
      <w:r w:rsidR="00BA14D6" w:rsidRPr="00BA14D6">
        <w:rPr>
          <w:rFonts w:ascii="Times New Roman" w:eastAsia="Times New Roman" w:hAnsi="Times New Roman" w:cs="Times New Roman"/>
          <w:sz w:val="24"/>
          <w:szCs w:val="24"/>
        </w:rPr>
        <w:t>.</w:t>
      </w:r>
    </w:p>
    <w:p w14:paraId="07C4E189" w14:textId="77777777" w:rsidR="00C51C80" w:rsidRDefault="00C51C80" w:rsidP="006F0F88">
      <w:pPr>
        <w:spacing w:after="20" w:line="240" w:lineRule="auto"/>
        <w:rPr>
          <w:rFonts w:ascii="Times New Roman" w:hAnsi="Times New Roman" w:cs="Times New Roman"/>
          <w:sz w:val="24"/>
        </w:rPr>
      </w:pPr>
    </w:p>
    <w:p w14:paraId="270D06C9" w14:textId="77777777" w:rsidR="00C51C80" w:rsidRPr="00F5543C" w:rsidRDefault="00C51C80" w:rsidP="00C51C80">
      <w:pPr>
        <w:pStyle w:val="ListParagraph"/>
        <w:spacing w:after="20" w:line="240" w:lineRule="auto"/>
        <w:ind w:left="0"/>
        <w:rPr>
          <w:rFonts w:ascii="Times New Roman" w:hAnsi="Times New Roman" w:cs="Times New Roman"/>
          <w:sz w:val="24"/>
        </w:rPr>
      </w:pPr>
      <w:r w:rsidRPr="00F5543C">
        <w:rPr>
          <w:rFonts w:ascii="Times New Roman" w:hAnsi="Times New Roman" w:cs="Times New Roman"/>
          <w:sz w:val="24"/>
          <w:u w:val="single"/>
        </w:rPr>
        <w:t>About the Myra Kraft Prizes</w:t>
      </w:r>
    </w:p>
    <w:p w14:paraId="39CA0178" w14:textId="77777777" w:rsidR="00C51C80" w:rsidRPr="00F5543C" w:rsidRDefault="00C51C80" w:rsidP="00C51C80">
      <w:pPr>
        <w:spacing w:after="20" w:line="240" w:lineRule="auto"/>
        <w:rPr>
          <w:rFonts w:ascii="Times New Roman" w:hAnsi="Times New Roman" w:cs="Times New Roman"/>
          <w:sz w:val="24"/>
          <w:u w:val="single"/>
        </w:rPr>
      </w:pPr>
    </w:p>
    <w:p w14:paraId="15A73821" w14:textId="77777777" w:rsidR="00C51C80" w:rsidRPr="00F5543C" w:rsidRDefault="00C51C80" w:rsidP="00C51C80">
      <w:pPr>
        <w:spacing w:line="240" w:lineRule="auto"/>
        <w:rPr>
          <w:rFonts w:ascii="Times New Roman" w:hAnsi="Times New Roman" w:cs="Times New Roman"/>
          <w:sz w:val="24"/>
          <w:szCs w:val="24"/>
        </w:rPr>
      </w:pPr>
      <w:r w:rsidRPr="00F5543C">
        <w:rPr>
          <w:rFonts w:ascii="Times New Roman" w:eastAsia="Times New Roman" w:hAnsi="Times New Roman" w:cs="Times New Roman"/>
          <w:sz w:val="24"/>
          <w:szCs w:val="24"/>
        </w:rPr>
        <w:t xml:space="preserve">The prizes honor the memory of Myra Kraft, beloved wife of Columbia College trustee Robert Kraft.  </w:t>
      </w:r>
      <w:r w:rsidRPr="00F5543C">
        <w:rPr>
          <w:rFonts w:ascii="Times New Roman" w:hAnsi="Times New Roman" w:cs="Times New Roman"/>
          <w:sz w:val="24"/>
          <w:szCs w:val="24"/>
        </w:rPr>
        <w:t>Myra Kraft devoted her professional career to philanthropic pursuits, touching lives across the world, from Boston to small towns in northern Russia to Israel to South America and beyond.  From the base of the Robert K. and Myra H. Kraft Family Foundation, Mrs. Kraft worked to further educational initiatives and to advance medical care and science. Through their private foundation, Myra and Robert Kraft endowed chairs and built buildings at a variety of institutions of higher education, including Boston College, Brandeis University, Columbia University, the Harvard School of Education, the Harvard Medical School and Holy Cross. In 1984, the Kraft Family Blood Donor Center was established at the Dana-Farber Cancer Institute.  The Kraft family created The Kraft Family National Center for Leadership and Training in Community Health at Partners HealthCare to improve access and quality of health care for the neediest people in the community. Myra Kraft held leadership positions with numerous boards, including at Brandeis University, Brigham and Women’s Hospital, The Boston Foundation, United Way of Massachusetts Bay, the American Jewish Joint Distribution Committee, Boys &amp; Girls Clubs of Boston, and the Combined Jewish Philanthropies of Greater Boston.</w:t>
      </w:r>
    </w:p>
    <w:p w14:paraId="4B21142B" w14:textId="77777777" w:rsidR="00E2253A" w:rsidRPr="00C82B01" w:rsidRDefault="00E2253A" w:rsidP="00E2253A">
      <w:pPr>
        <w:pBdr>
          <w:bottom w:val="single" w:sz="12" w:space="1" w:color="auto"/>
        </w:pBdr>
        <w:rPr>
          <w:sz w:val="12"/>
          <w:szCs w:val="12"/>
        </w:rPr>
      </w:pPr>
    </w:p>
    <w:p w14:paraId="4F0F88B7" w14:textId="77777777" w:rsidR="00C82B01" w:rsidRPr="00C82B01" w:rsidRDefault="00E2253A" w:rsidP="00C82B01">
      <w:pPr>
        <w:spacing w:before="320" w:after="0" w:line="240" w:lineRule="auto"/>
        <w:rPr>
          <w:rFonts w:ascii="Times New Roman" w:hAnsi="Times New Roman" w:cs="Times New Roman"/>
          <w:b/>
          <w:sz w:val="24"/>
        </w:rPr>
      </w:pPr>
      <w:r w:rsidRPr="00C82B01">
        <w:rPr>
          <w:rFonts w:ascii="Times New Roman" w:hAnsi="Times New Roman" w:cs="Times New Roman"/>
          <w:b/>
          <w:sz w:val="24"/>
        </w:rPr>
        <w:t>Name</w:t>
      </w:r>
      <w:r w:rsidR="00030321" w:rsidRPr="00C82B01">
        <w:rPr>
          <w:rFonts w:ascii="Times New Roman" w:hAnsi="Times New Roman" w:cs="Times New Roman"/>
          <w:b/>
          <w:sz w:val="24"/>
        </w:rPr>
        <w:t>:</w:t>
      </w:r>
      <w:r w:rsidR="00325794" w:rsidRPr="00C82B01">
        <w:rPr>
          <w:rFonts w:ascii="Times New Roman" w:hAnsi="Times New Roman" w:cs="Times New Roman"/>
          <w:b/>
          <w:sz w:val="24"/>
        </w:rPr>
        <w:tab/>
      </w:r>
    </w:p>
    <w:p w14:paraId="21FCBF2E" w14:textId="77777777" w:rsidR="00325794"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UNI:</w:t>
      </w:r>
    </w:p>
    <w:p w14:paraId="783F145C" w14:textId="77777777" w:rsidR="004018B3" w:rsidRPr="00C82B01" w:rsidRDefault="00325794"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Anticipated graduation date: </w:t>
      </w:r>
    </w:p>
    <w:p w14:paraId="26FD06A8" w14:textId="77777777" w:rsidR="00D35C20" w:rsidRPr="00C82B01" w:rsidRDefault="00C82B01"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Name and location of organization where you will be interning: </w:t>
      </w:r>
    </w:p>
    <w:p w14:paraId="53F530F9" w14:textId="77777777" w:rsidR="00E2253A" w:rsidRPr="00C82B01" w:rsidRDefault="00E2253A"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Website of organization: </w:t>
      </w:r>
    </w:p>
    <w:p w14:paraId="0064A76A" w14:textId="77777777" w:rsidR="00220467" w:rsidRPr="00C82B01" w:rsidRDefault="0092394E"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Start and end date of internship:</w:t>
      </w:r>
      <w:r w:rsidR="00325794" w:rsidRPr="00C82B01">
        <w:rPr>
          <w:rFonts w:ascii="Times New Roman" w:hAnsi="Times New Roman" w:cs="Times New Roman"/>
          <w:b/>
          <w:sz w:val="24"/>
        </w:rPr>
        <w:t xml:space="preserve"> </w:t>
      </w:r>
    </w:p>
    <w:p w14:paraId="307730A7" w14:textId="77777777" w:rsidR="00464330"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lastRenderedPageBreak/>
        <w:t>Hours/week</w:t>
      </w:r>
      <w:r w:rsidR="0092394E" w:rsidRPr="00C82B01">
        <w:rPr>
          <w:rFonts w:ascii="Times New Roman" w:hAnsi="Times New Roman" w:cs="Times New Roman"/>
          <w:b/>
          <w:sz w:val="24"/>
        </w:rPr>
        <w:t xml:space="preserve"> you will be working</w:t>
      </w:r>
      <w:r w:rsidRPr="00C82B01">
        <w:rPr>
          <w:rFonts w:ascii="Times New Roman" w:hAnsi="Times New Roman" w:cs="Times New Roman"/>
          <w:b/>
          <w:sz w:val="24"/>
        </w:rPr>
        <w:t>:</w:t>
      </w:r>
      <w:r w:rsidR="004C54C9" w:rsidRPr="00C82B01">
        <w:rPr>
          <w:rFonts w:ascii="Times New Roman" w:hAnsi="Times New Roman" w:cs="Times New Roman"/>
          <w:b/>
          <w:sz w:val="24"/>
        </w:rPr>
        <w:t xml:space="preserve"> </w:t>
      </w:r>
    </w:p>
    <w:p w14:paraId="67923169" w14:textId="77777777" w:rsidR="00C82B01" w:rsidRPr="00325794" w:rsidRDefault="00C82B01" w:rsidP="00C82B01">
      <w:pPr>
        <w:spacing w:before="360" w:after="0" w:line="240" w:lineRule="auto"/>
        <w:rPr>
          <w:rFonts w:ascii="Times New Roman" w:hAnsi="Times New Roman" w:cs="Times New Roman"/>
          <w:b/>
          <w:sz w:val="24"/>
        </w:rPr>
      </w:pPr>
      <w:r w:rsidRPr="00325794">
        <w:rPr>
          <w:rFonts w:ascii="Times New Roman" w:hAnsi="Times New Roman" w:cs="Times New Roman"/>
          <w:b/>
          <w:sz w:val="24"/>
        </w:rPr>
        <w:t xml:space="preserve">Supervisor’s name, title, and contact information: </w:t>
      </w:r>
    </w:p>
    <w:p w14:paraId="6E7E80F4" w14:textId="77777777" w:rsidR="00B83DDE" w:rsidRPr="00325794" w:rsidRDefault="00B8290F" w:rsidP="00C82B01">
      <w:pPr>
        <w:spacing w:before="360" w:after="0" w:line="240" w:lineRule="auto"/>
        <w:rPr>
          <w:rFonts w:ascii="Times New Roman" w:hAnsi="Times New Roman" w:cs="Times New Roman"/>
          <w:sz w:val="24"/>
        </w:rPr>
      </w:pPr>
      <w:r w:rsidRPr="00325794">
        <w:rPr>
          <w:rFonts w:ascii="Times New Roman" w:hAnsi="Times New Roman" w:cs="Times New Roman"/>
          <w:b/>
          <w:sz w:val="24"/>
        </w:rPr>
        <w:t xml:space="preserve">Responsibilities/Internship </w:t>
      </w:r>
      <w:r w:rsidR="00325794" w:rsidRPr="00325794">
        <w:rPr>
          <w:rFonts w:ascii="Times New Roman" w:hAnsi="Times New Roman" w:cs="Times New Roman"/>
          <w:b/>
          <w:sz w:val="24"/>
        </w:rPr>
        <w:t>description:</w:t>
      </w:r>
      <w:r w:rsidR="00325794">
        <w:rPr>
          <w:rFonts w:ascii="Times New Roman" w:hAnsi="Times New Roman" w:cs="Times New Roman"/>
          <w:sz w:val="24"/>
        </w:rPr>
        <w:t xml:space="preserve"> </w:t>
      </w:r>
      <w:r w:rsidR="002B1322" w:rsidRPr="00325794">
        <w:rPr>
          <w:rFonts w:ascii="Times New Roman" w:hAnsi="Times New Roman" w:cs="Times New Roman"/>
          <w:i/>
          <w:sz w:val="24"/>
        </w:rPr>
        <w:t>Copy and paste descript</w:t>
      </w:r>
      <w:r w:rsidR="0092394E" w:rsidRPr="00325794">
        <w:rPr>
          <w:rFonts w:ascii="Times New Roman" w:hAnsi="Times New Roman" w:cs="Times New Roman"/>
          <w:i/>
          <w:sz w:val="24"/>
        </w:rPr>
        <w:t xml:space="preserve">ion from internship application, including </w:t>
      </w:r>
      <w:r w:rsidR="002B1322" w:rsidRPr="00325794">
        <w:rPr>
          <w:rFonts w:ascii="Times New Roman" w:hAnsi="Times New Roman" w:cs="Times New Roman"/>
          <w:i/>
          <w:sz w:val="24"/>
        </w:rPr>
        <w:t>addit</w:t>
      </w:r>
      <w:r w:rsidR="00325794" w:rsidRPr="00325794">
        <w:rPr>
          <w:rFonts w:ascii="Times New Roman" w:hAnsi="Times New Roman" w:cs="Times New Roman"/>
          <w:i/>
          <w:sz w:val="24"/>
        </w:rPr>
        <w:t>ional details where appropriate</w:t>
      </w:r>
    </w:p>
    <w:p w14:paraId="0625FB7E" w14:textId="77777777" w:rsidR="004C54C9" w:rsidRDefault="00464330" w:rsidP="00C82B01">
      <w:pPr>
        <w:spacing w:before="360" w:after="0" w:line="240" w:lineRule="auto"/>
        <w:rPr>
          <w:rFonts w:ascii="Times New Roman" w:hAnsi="Times New Roman" w:cs="Times New Roman"/>
          <w:i/>
          <w:sz w:val="24"/>
        </w:rPr>
      </w:pPr>
      <w:r w:rsidRPr="00325794">
        <w:rPr>
          <w:rFonts w:ascii="Times New Roman" w:hAnsi="Times New Roman" w:cs="Times New Roman"/>
          <w:b/>
          <w:sz w:val="24"/>
        </w:rPr>
        <w:t>Bri</w:t>
      </w:r>
      <w:r w:rsidR="00DA3B89" w:rsidRPr="00325794">
        <w:rPr>
          <w:rFonts w:ascii="Times New Roman" w:hAnsi="Times New Roman" w:cs="Times New Roman"/>
          <w:b/>
          <w:sz w:val="24"/>
        </w:rPr>
        <w:t>ef explanation of financial need:</w:t>
      </w:r>
      <w:r w:rsidR="00DA3B89">
        <w:rPr>
          <w:rFonts w:ascii="Times New Roman" w:hAnsi="Times New Roman" w:cs="Times New Roman"/>
          <w:sz w:val="24"/>
        </w:rPr>
        <w:t xml:space="preserve"> </w:t>
      </w:r>
      <w:r w:rsidR="00325794">
        <w:rPr>
          <w:rFonts w:ascii="Times New Roman" w:hAnsi="Times New Roman" w:cs="Times New Roman"/>
          <w:sz w:val="24"/>
        </w:rPr>
        <w:t xml:space="preserve"> </w:t>
      </w:r>
      <w:r w:rsidR="00DA3B89" w:rsidRPr="00325794">
        <w:rPr>
          <w:rFonts w:ascii="Times New Roman" w:hAnsi="Times New Roman" w:cs="Times New Roman"/>
          <w:i/>
          <w:sz w:val="24"/>
        </w:rPr>
        <w:t>If you have received funding support from other organizations, please indicate organization and awa</w:t>
      </w:r>
      <w:r w:rsidR="00325794" w:rsidRPr="00325794">
        <w:rPr>
          <w:rFonts w:ascii="Times New Roman" w:hAnsi="Times New Roman" w:cs="Times New Roman"/>
          <w:i/>
          <w:sz w:val="24"/>
        </w:rPr>
        <w:t>rd amount</w:t>
      </w:r>
    </w:p>
    <w:p w14:paraId="7A2DC525" w14:textId="77777777" w:rsidR="00563233" w:rsidRDefault="00563233" w:rsidP="00C82B01">
      <w:pPr>
        <w:spacing w:before="360" w:after="0" w:line="240" w:lineRule="auto"/>
        <w:rPr>
          <w:rFonts w:ascii="Times New Roman" w:hAnsi="Times New Roman" w:cs="Times New Roman"/>
          <w:sz w:val="24"/>
        </w:rPr>
      </w:pPr>
      <w:r w:rsidRPr="00563233">
        <w:rPr>
          <w:rFonts w:ascii="Times New Roman" w:hAnsi="Times New Roman" w:cs="Times New Roman"/>
          <w:b/>
          <w:sz w:val="24"/>
        </w:rPr>
        <w:t>Statement of intent:</w:t>
      </w:r>
      <w:r>
        <w:rPr>
          <w:rFonts w:ascii="Times New Roman" w:hAnsi="Times New Roman" w:cs="Times New Roman"/>
          <w:i/>
          <w:sz w:val="24"/>
        </w:rPr>
        <w:t xml:space="preserve"> </w:t>
      </w:r>
      <w:r w:rsidRPr="00563233">
        <w:rPr>
          <w:rFonts w:ascii="Times New Roman" w:hAnsi="Times New Roman" w:cs="Times New Roman"/>
          <w:i/>
          <w:sz w:val="24"/>
        </w:rPr>
        <w:t>Please write a brief statement (250-500 words) about how this internship will contribute to your education and professional develop</w:t>
      </w:r>
      <w:r w:rsidR="00EB3BF6">
        <w:rPr>
          <w:rFonts w:ascii="Times New Roman" w:hAnsi="Times New Roman" w:cs="Times New Roman"/>
          <w:i/>
          <w:sz w:val="24"/>
        </w:rPr>
        <w:t>ment.</w:t>
      </w:r>
    </w:p>
    <w:p w14:paraId="48F11B5F" w14:textId="77777777" w:rsidR="002B1322" w:rsidRPr="002B1322" w:rsidRDefault="002B1322" w:rsidP="00C82B01">
      <w:pPr>
        <w:spacing w:before="360" w:after="80" w:line="240" w:lineRule="auto"/>
        <w:rPr>
          <w:rFonts w:ascii="Times New Roman" w:hAnsi="Times New Roman" w:cs="Times New Roman"/>
          <w:b/>
          <w:sz w:val="24"/>
        </w:rPr>
      </w:pPr>
      <w:r w:rsidRPr="002B1322">
        <w:rPr>
          <w:rFonts w:ascii="Times New Roman" w:hAnsi="Times New Roman" w:cs="Times New Roman"/>
          <w:b/>
          <w:sz w:val="24"/>
        </w:rPr>
        <w:t xml:space="preserve">Supporting Documentation: </w:t>
      </w:r>
    </w:p>
    <w:p w14:paraId="64B3D9F6" w14:textId="77777777"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Confirmation of internship position (letter of offer, email correspondence etc.)</w:t>
      </w:r>
    </w:p>
    <w:p w14:paraId="62BD9306" w14:textId="77777777"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CV or Resume</w:t>
      </w:r>
    </w:p>
    <w:p w14:paraId="1DBE3329" w14:textId="77777777" w:rsidR="00F5543C" w:rsidRDefault="00F5543C" w:rsidP="00F5543C">
      <w:pPr>
        <w:pStyle w:val="ListParagraph"/>
        <w:spacing w:after="20" w:line="240" w:lineRule="auto"/>
        <w:ind w:left="0"/>
        <w:rPr>
          <w:rFonts w:ascii="Times New Roman" w:hAnsi="Times New Roman" w:cs="Times New Roman"/>
          <w:sz w:val="24"/>
          <w:u w:val="single"/>
        </w:rPr>
      </w:pPr>
    </w:p>
    <w:p w14:paraId="31D0BFAE" w14:textId="77777777" w:rsidR="00866066" w:rsidRDefault="004A44AD" w:rsidP="004A44AD">
      <w:pPr>
        <w:widowControl w:val="0"/>
        <w:spacing w:after="0" w:line="240" w:lineRule="auto"/>
        <w:rPr>
          <w:rFonts w:ascii="Times New Roman" w:eastAsia="Calibri" w:hAnsi="Times New Roman" w:cs="Times New Roman"/>
          <w:b/>
          <w:sz w:val="24"/>
          <w:szCs w:val="24"/>
        </w:rPr>
      </w:pPr>
      <w:r w:rsidRPr="004A44AD">
        <w:rPr>
          <w:rFonts w:ascii="Times New Roman" w:eastAsia="Calibri" w:hAnsi="Times New Roman" w:cs="Times New Roman"/>
          <w:b/>
          <w:sz w:val="24"/>
          <w:szCs w:val="24"/>
        </w:rPr>
        <w:t>Travel Requirements</w:t>
      </w:r>
    </w:p>
    <w:p w14:paraId="601BFC0F" w14:textId="77777777" w:rsidR="00866066" w:rsidRDefault="00866066" w:rsidP="004A44AD">
      <w:pPr>
        <w:widowControl w:val="0"/>
        <w:spacing w:after="0" w:line="240" w:lineRule="auto"/>
        <w:rPr>
          <w:rFonts w:ascii="Times New Roman" w:eastAsia="Calibri" w:hAnsi="Times New Roman" w:cs="Times New Roman"/>
          <w:b/>
          <w:sz w:val="24"/>
          <w:szCs w:val="24"/>
          <w:u w:val="single"/>
        </w:rPr>
      </w:pPr>
    </w:p>
    <w:p w14:paraId="24BD678A" w14:textId="3A4ABC06" w:rsidR="004A44AD" w:rsidRPr="004A44AD" w:rsidRDefault="00866066" w:rsidP="004A44AD">
      <w:pPr>
        <w:widowControl w:val="0"/>
        <w:spacing w:after="0" w:line="240" w:lineRule="auto"/>
        <w:rPr>
          <w:rFonts w:ascii="Times New Roman" w:eastAsia="Calibri" w:hAnsi="Times New Roman" w:cs="Times New Roman"/>
          <w:b/>
          <w:sz w:val="24"/>
          <w:szCs w:val="24"/>
        </w:rPr>
      </w:pPr>
      <w:r w:rsidRPr="00866066">
        <w:rPr>
          <w:rFonts w:ascii="Times New Roman" w:eastAsia="Calibri" w:hAnsi="Times New Roman" w:cs="Times New Roman"/>
          <w:b/>
          <w:sz w:val="24"/>
          <w:szCs w:val="24"/>
          <w:u w:val="single"/>
        </w:rPr>
        <w:t>Please note that internships that involve any type of travel will not be funded in summer 2020</w:t>
      </w:r>
      <w:r>
        <w:rPr>
          <w:rFonts w:ascii="Times New Roman" w:eastAsia="Calibri" w:hAnsi="Times New Roman" w:cs="Times New Roman"/>
          <w:b/>
          <w:sz w:val="24"/>
          <w:szCs w:val="24"/>
        </w:rPr>
        <w:t xml:space="preserve">. </w:t>
      </w:r>
    </w:p>
    <w:p w14:paraId="1139E317" w14:textId="77777777" w:rsidR="00F5543C" w:rsidRPr="00F5543C" w:rsidRDefault="004A44AD" w:rsidP="004A44AD">
      <w:pPr>
        <w:spacing w:after="0" w:line="240" w:lineRule="auto"/>
        <w:rPr>
          <w:rFonts w:ascii="Times New Roman" w:hAnsi="Times New Roman" w:cs="Times New Roman"/>
          <w:sz w:val="24"/>
        </w:rPr>
      </w:pPr>
      <w:r w:rsidRPr="004A44AD">
        <w:rPr>
          <w:rFonts w:ascii="Times New Roman" w:eastAsia="Calibri" w:hAnsi="Times New Roman" w:cs="Times New Roman"/>
          <w:sz w:val="24"/>
          <w:szCs w:val="24"/>
        </w:rPr>
        <w:t xml:space="preserve">Columbia University requires that all students comply with specific procedures for international travel. Students who expect to travel abroad must abide by the </w:t>
      </w:r>
      <w:hyperlink r:id="rId7" w:history="1">
        <w:r w:rsidRPr="004A44AD">
          <w:rPr>
            <w:rFonts w:ascii="Times New Roman" w:eastAsia="Calibri" w:hAnsi="Times New Roman" w:cs="Times New Roman"/>
            <w:color w:val="0000FF"/>
            <w:sz w:val="24"/>
            <w:szCs w:val="24"/>
            <w:u w:val="single"/>
          </w:rPr>
          <w:t>University’s policies</w:t>
        </w:r>
      </w:hyperlink>
      <w:r w:rsidRPr="004A44AD">
        <w:rPr>
          <w:rFonts w:ascii="Times New Roman" w:eastAsia="Calibri" w:hAnsi="Times New Roman" w:cs="Times New Roman"/>
          <w:color w:val="0000FF"/>
          <w:sz w:val="24"/>
          <w:szCs w:val="24"/>
          <w:u w:val="single"/>
        </w:rPr>
        <w:t>,</w:t>
      </w:r>
      <w:r w:rsidRPr="004A44AD">
        <w:rPr>
          <w:rFonts w:ascii="Times New Roman" w:eastAsia="Calibri" w:hAnsi="Times New Roman" w:cs="Times New Roman"/>
          <w:sz w:val="24"/>
          <w:szCs w:val="24"/>
        </w:rPr>
        <w:t xml:space="preserve"> which includes maintaining a </w:t>
      </w:r>
      <w:hyperlink r:id="rId8" w:history="1">
        <w:r w:rsidRPr="004A44AD">
          <w:rPr>
            <w:rFonts w:ascii="Times New Roman" w:eastAsia="Calibri" w:hAnsi="Times New Roman" w:cs="Times New Roman"/>
            <w:color w:val="0000FF"/>
            <w:sz w:val="24"/>
            <w:szCs w:val="24"/>
            <w:u w:val="single"/>
          </w:rPr>
          <w:t>health insurance policy with international coverage</w:t>
        </w:r>
      </w:hyperlink>
      <w:r w:rsidRPr="004A44AD">
        <w:rPr>
          <w:rFonts w:ascii="Times New Roman" w:eastAsia="Calibri" w:hAnsi="Times New Roman" w:cs="Times New Roman"/>
          <w:sz w:val="24"/>
          <w:szCs w:val="24"/>
        </w:rPr>
        <w:t xml:space="preserve"> while abroad and </w:t>
      </w:r>
      <w:hyperlink r:id="rId9" w:tgtFrame="_blank" w:history="1">
        <w:r w:rsidRPr="004A44AD">
          <w:rPr>
            <w:rFonts w:ascii="Times New Roman" w:eastAsia="Calibri" w:hAnsi="Times New Roman" w:cs="Times New Roman"/>
            <w:color w:val="0000FF"/>
            <w:sz w:val="24"/>
            <w:szCs w:val="24"/>
            <w:u w:val="single"/>
          </w:rPr>
          <w:t>registering your travel</w:t>
        </w:r>
      </w:hyperlink>
      <w:r w:rsidRPr="004A44AD">
        <w:rPr>
          <w:rFonts w:ascii="Times New Roman" w:eastAsia="Calibri" w:hAnsi="Times New Roman" w:cs="Times New Roman"/>
          <w:sz w:val="24"/>
          <w:szCs w:val="24"/>
        </w:rPr>
        <w:t> with the University’s international travel assistance service — International SOS (ISOS).  Students should review carefully their school’s Undergraduate International Travel Policy and steps they must take prior to departure.</w:t>
      </w:r>
    </w:p>
    <w:sectPr w:rsidR="00F5543C" w:rsidRPr="00F5543C" w:rsidSect="00C82B01">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E88"/>
    <w:multiLevelType w:val="hybridMultilevel"/>
    <w:tmpl w:val="0106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646ED"/>
    <w:multiLevelType w:val="hybridMultilevel"/>
    <w:tmpl w:val="7436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63"/>
    <w:rsid w:val="00030321"/>
    <w:rsid w:val="00074C00"/>
    <w:rsid w:val="000957F2"/>
    <w:rsid w:val="000B63E2"/>
    <w:rsid w:val="000F455F"/>
    <w:rsid w:val="00220467"/>
    <w:rsid w:val="0023651A"/>
    <w:rsid w:val="002B1322"/>
    <w:rsid w:val="00325794"/>
    <w:rsid w:val="0033655F"/>
    <w:rsid w:val="00374E70"/>
    <w:rsid w:val="004018B3"/>
    <w:rsid w:val="00414D6A"/>
    <w:rsid w:val="004400B4"/>
    <w:rsid w:val="00464330"/>
    <w:rsid w:val="004930FA"/>
    <w:rsid w:val="004A44AD"/>
    <w:rsid w:val="004C54C9"/>
    <w:rsid w:val="004E1726"/>
    <w:rsid w:val="00563233"/>
    <w:rsid w:val="006632DC"/>
    <w:rsid w:val="00670EE1"/>
    <w:rsid w:val="00680C15"/>
    <w:rsid w:val="006C44CB"/>
    <w:rsid w:val="006F0F88"/>
    <w:rsid w:val="006F5B71"/>
    <w:rsid w:val="007101F5"/>
    <w:rsid w:val="00760340"/>
    <w:rsid w:val="007D48B4"/>
    <w:rsid w:val="007E56EB"/>
    <w:rsid w:val="00866066"/>
    <w:rsid w:val="00912963"/>
    <w:rsid w:val="0092394E"/>
    <w:rsid w:val="0092680A"/>
    <w:rsid w:val="009375B5"/>
    <w:rsid w:val="009576E1"/>
    <w:rsid w:val="0098350F"/>
    <w:rsid w:val="009965DC"/>
    <w:rsid w:val="009A087D"/>
    <w:rsid w:val="009A48B5"/>
    <w:rsid w:val="009B29AC"/>
    <w:rsid w:val="00A12E2C"/>
    <w:rsid w:val="00A208B2"/>
    <w:rsid w:val="00A53F93"/>
    <w:rsid w:val="00A619DA"/>
    <w:rsid w:val="00A66E06"/>
    <w:rsid w:val="00A805A4"/>
    <w:rsid w:val="00A967C5"/>
    <w:rsid w:val="00AF1F5A"/>
    <w:rsid w:val="00B8290F"/>
    <w:rsid w:val="00B83DDE"/>
    <w:rsid w:val="00BA14D6"/>
    <w:rsid w:val="00BA45E9"/>
    <w:rsid w:val="00BC38C6"/>
    <w:rsid w:val="00C33A34"/>
    <w:rsid w:val="00C51C80"/>
    <w:rsid w:val="00C82B01"/>
    <w:rsid w:val="00CA35A1"/>
    <w:rsid w:val="00CF184D"/>
    <w:rsid w:val="00D35C20"/>
    <w:rsid w:val="00DA3B89"/>
    <w:rsid w:val="00E1075F"/>
    <w:rsid w:val="00E11AEF"/>
    <w:rsid w:val="00E2253A"/>
    <w:rsid w:val="00EB3BF6"/>
    <w:rsid w:val="00EC7052"/>
    <w:rsid w:val="00EE2A5D"/>
    <w:rsid w:val="00EF1C67"/>
    <w:rsid w:val="00F5543C"/>
    <w:rsid w:val="00F9491A"/>
    <w:rsid w:val="00FA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660B4"/>
  <w15:docId w15:val="{4C6AC086-9B8B-4303-8DCD-CC776C9A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customStyle="1" w:styleId="aqj">
    <w:name w:val="aqj"/>
    <w:basedOn w:val="DefaultParagraphFont"/>
    <w:rsid w:val="00EB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travel.columbia.edu/content/health-insurance" TargetMode="External"/><Relationship Id="rId3" Type="http://schemas.openxmlformats.org/officeDocument/2006/relationships/settings" Target="settings.xml"/><Relationship Id="rId7" Type="http://schemas.openxmlformats.org/officeDocument/2006/relationships/hyperlink" Target="http://policylibrary.columbia.edu/international-travel-plann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hrp@columbia.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c-seas.columbia.edu/trav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kre2104</dc:creator>
  <cp:lastModifiedBy>Gergana Halpern</cp:lastModifiedBy>
  <cp:revision>2</cp:revision>
  <cp:lastPrinted>2011-05-27T17:31:00Z</cp:lastPrinted>
  <dcterms:created xsi:type="dcterms:W3CDTF">2020-04-30T13:17:00Z</dcterms:created>
  <dcterms:modified xsi:type="dcterms:W3CDTF">2020-04-30T13:17:00Z</dcterms:modified>
</cp:coreProperties>
</file>